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2E5F82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717199C1" w14:textId="63162480" w:rsidR="00AD345C" w:rsidRDefault="00AD345C" w:rsidP="00AD3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C51404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="00D10FF0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8B0386" w:rsidRPr="008B0386">
        <w:rPr>
          <w:rFonts w:ascii="Times New Roman" w:hAnsi="Times New Roman" w:cs="Times New Roman"/>
          <w:sz w:val="24"/>
          <w:szCs w:val="24"/>
        </w:rPr>
        <w:t>6942</w:t>
      </w:r>
      <w:r w:rsidR="00C51404" w:rsidRPr="00915C09">
        <w:rPr>
          <w:rFonts w:ascii="Times New Roman" w:hAnsi="Times New Roman" w:cs="Times New Roman"/>
          <w:sz w:val="24"/>
          <w:szCs w:val="24"/>
        </w:rPr>
        <w:t>-OD</w:t>
      </w:r>
      <w:r w:rsidR="00C51404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1404" w:rsidRPr="00C51404">
        <w:rPr>
          <w:rFonts w:ascii="Times New Roman" w:hAnsi="Times New Roman" w:cs="Times New Roman"/>
          <w:sz w:val="24"/>
          <w:szCs w:val="24"/>
        </w:rPr>
        <w:t>Услуги по пожарн</w:t>
      </w:r>
      <w:r w:rsidR="00D10FF0">
        <w:rPr>
          <w:rFonts w:ascii="Times New Roman" w:hAnsi="Times New Roman" w:cs="Times New Roman"/>
          <w:sz w:val="24"/>
          <w:szCs w:val="24"/>
        </w:rPr>
        <w:t xml:space="preserve">ой охране </w:t>
      </w:r>
      <w:r w:rsidR="00143B57" w:rsidRPr="00143B57">
        <w:rPr>
          <w:rFonts w:ascii="Times New Roman" w:hAnsi="Times New Roman" w:cs="Times New Roman"/>
          <w:sz w:val="24"/>
          <w:szCs w:val="24"/>
        </w:rPr>
        <w:t>НПС "Астраханская", АНПС-4А, АНПС-5А Центрального 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57">
        <w:rPr>
          <w:rFonts w:ascii="Times New Roman" w:hAnsi="Times New Roman" w:cs="Times New Roman"/>
          <w:sz w:val="24"/>
          <w:szCs w:val="24"/>
        </w:rPr>
        <w:t xml:space="preserve">АО "КТК-Р"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>
        <w:rPr>
          <w:rFonts w:ascii="Times New Roman" w:hAnsi="Times New Roman" w:cs="Times New Roman"/>
          <w:sz w:val="24"/>
          <w:szCs w:val="24"/>
        </w:rPr>
        <w:t>Запросом.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3E796B53" w:rsidR="00AD345C" w:rsidRPr="004A302B" w:rsidRDefault="00143B5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</w:t>
            </w:r>
            <w:r w:rsidRPr="00143B57">
              <w:rPr>
                <w:rFonts w:ascii="Times New Roman" w:hAnsi="Times New Roman" w:cs="Times New Roman"/>
                <w:sz w:val="24"/>
                <w:szCs w:val="24"/>
              </w:rPr>
              <w:t>НПС "Астраханская", АНПС-4А, АНПС-5А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Линейная часть магистрального нефтепровода.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15DE1E10" w:rsidR="00AD345C" w:rsidRPr="00E93EAA" w:rsidRDefault="00343C06" w:rsidP="00EE43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3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30.11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0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802F2AF" w:rsidR="00AD345C" w:rsidRPr="004775FA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77777777" w:rsidR="00AD345C" w:rsidRPr="00FE3D94" w:rsidRDefault="00AD345C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альтернативных предложений не допускается.  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A55E12" w14:textId="4A6E0E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3A62DC3" w14:textId="77777777" w:rsidTr="00A21687"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77777777" w:rsidR="00AD345C" w:rsidRPr="00700D6D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Приложение 7 к Договору на оказание услуг – Приложение 3 к Запросу.  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 </w:t>
            </w:r>
          </w:p>
        </w:tc>
      </w:tr>
      <w:tr w:rsidR="00EE43D8" w:rsidRPr="00F06A16" w14:paraId="553EE50E" w14:textId="77777777" w:rsidTr="00A21687">
        <w:tc>
          <w:tcPr>
            <w:tcW w:w="5103" w:type="dxa"/>
            <w:shd w:val="clear" w:color="auto" w:fill="auto"/>
            <w:vAlign w:val="center"/>
          </w:tcPr>
          <w:p w14:paraId="51FFE830" w14:textId="71828373" w:rsidR="00EE43D8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автомобили</w:t>
            </w:r>
            <w:r w:rsidR="006A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4A">
              <w:rPr>
                <w:rFonts w:ascii="Times New Roman" w:hAnsi="Times New Roman" w:cs="Times New Roman"/>
                <w:sz w:val="24"/>
                <w:szCs w:val="24"/>
              </w:rPr>
              <w:t>АПТ-7,0-10</w:t>
            </w:r>
            <w:r w:rsidR="006A68B2" w:rsidRPr="006A68B2">
              <w:rPr>
                <w:rFonts w:ascii="Times New Roman" w:hAnsi="Times New Roman" w:cs="Times New Roman"/>
                <w:sz w:val="24"/>
                <w:szCs w:val="24"/>
              </w:rPr>
              <w:t>0 (43118)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7B60D6" w14:textId="6A0E6E1B" w:rsidR="00EE43D8" w:rsidRPr="004775FA" w:rsidRDefault="00EE43D8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предоставляет в эксплуатацию на объектах АО "КТК-Р" согласно договору.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77777777" w:rsidR="00AD345C" w:rsidRPr="00B82DDF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7777777" w:rsidR="00AD345C" w:rsidRPr="009C7C8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DF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81A2933" w:rsidR="00AD345C" w:rsidRPr="00B82DDF" w:rsidRDefault="00C51404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3F965796" w14:textId="77777777" w:rsidTr="00A21687">
        <w:tc>
          <w:tcPr>
            <w:tcW w:w="5103" w:type="dxa"/>
            <w:shd w:val="clear" w:color="auto" w:fill="auto"/>
            <w:vAlign w:val="center"/>
          </w:tcPr>
          <w:p w14:paraId="3F66A69C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12781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5C" w:rsidRPr="00F06A16" w14:paraId="72AA38D6" w14:textId="77777777" w:rsidTr="00A21687">
        <w:tc>
          <w:tcPr>
            <w:tcW w:w="5103" w:type="dxa"/>
            <w:shd w:val="clear" w:color="auto" w:fill="auto"/>
            <w:vAlign w:val="center"/>
          </w:tcPr>
          <w:p w14:paraId="05AADCAE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привлекаемых кадровых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E0A1C2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9AFBEDC" w14:textId="77777777" w:rsidTr="00A21687">
        <w:tc>
          <w:tcPr>
            <w:tcW w:w="5103" w:type="dxa"/>
            <w:shd w:val="clear" w:color="auto" w:fill="auto"/>
            <w:vAlign w:val="center"/>
          </w:tcPr>
          <w:p w14:paraId="07534DC6" w14:textId="77777777" w:rsidR="00AD345C" w:rsidRPr="004775FA" w:rsidRDefault="00AD345C" w:rsidP="00A2168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B6B4A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10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0C503477" w14:textId="77777777" w:rsidTr="00A21687">
        <w:tc>
          <w:tcPr>
            <w:tcW w:w="5103" w:type="dxa"/>
            <w:shd w:val="clear" w:color="auto" w:fill="auto"/>
          </w:tcPr>
          <w:p w14:paraId="6639FAFA" w14:textId="12A77529" w:rsidR="00AD345C" w:rsidRPr="004775FA" w:rsidRDefault="00AD345C" w:rsidP="00343C06">
            <w:pPr>
              <w:pStyle w:val="a3"/>
              <w:numPr>
                <w:ilvl w:val="0"/>
                <w:numId w:val="31"/>
              </w:numPr>
              <w:tabs>
                <w:tab w:val="left" w:pos="320"/>
              </w:tabs>
              <w:spacing w:before="120" w:after="120" w:line="240" w:lineRule="auto"/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Приложить письмо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Участника  обеспечить 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спецодежд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и боевой 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</w:t>
            </w:r>
            <w:r w:rsidR="00343C06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оказания услуг с 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E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эксплуатацию пожарной техники и пожарного оборудования в течение </w:t>
            </w:r>
            <w:r w:rsidR="00343C0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3C06">
              <w:rPr>
                <w:rFonts w:ascii="Times New Roman" w:hAnsi="Times New Roman" w:cs="Times New Roman"/>
                <w:sz w:val="24"/>
                <w:szCs w:val="24"/>
              </w:rPr>
              <w:t xml:space="preserve"> - января 2026</w:t>
            </w:r>
            <w:r w:rsidRPr="00E4786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28CD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AD345C" w:rsidRPr="00F06A16" w14:paraId="17459615" w14:textId="77777777" w:rsidTr="00A21687">
        <w:tc>
          <w:tcPr>
            <w:tcW w:w="5103" w:type="dxa"/>
            <w:shd w:val="clear" w:color="auto" w:fill="auto"/>
            <w:vAlign w:val="center"/>
          </w:tcPr>
          <w:p w14:paraId="7BF97399" w14:textId="77777777" w:rsidR="00AD345C" w:rsidRPr="009C7C8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4A188" w14:textId="77777777" w:rsidR="00AD345C" w:rsidRPr="00343C0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3279305F" w14:textId="77777777" w:rsidTr="00A21687">
        <w:tc>
          <w:tcPr>
            <w:tcW w:w="5103" w:type="dxa"/>
            <w:shd w:val="clear" w:color="auto" w:fill="auto"/>
            <w:vAlign w:val="center"/>
          </w:tcPr>
          <w:p w14:paraId="639B5588" w14:textId="77777777" w:rsidR="00AD345C" w:rsidRPr="00073503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2D1B32" w14:textId="24FCB463" w:rsidR="00AD345C" w:rsidRPr="00343C0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343C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D345C" w:rsidRPr="00F06A16" w14:paraId="4719F01D" w14:textId="77777777" w:rsidTr="00A21687">
        <w:tc>
          <w:tcPr>
            <w:tcW w:w="5103" w:type="dxa"/>
            <w:shd w:val="clear" w:color="auto" w:fill="auto"/>
            <w:vAlign w:val="center"/>
          </w:tcPr>
          <w:p w14:paraId="6E4172DE" w14:textId="5BE793F8" w:rsidR="00AD345C" w:rsidRPr="00F60F6C" w:rsidRDefault="00AD345C" w:rsidP="00A2168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тендеру </w:t>
            </w:r>
            <w:r w:rsidR="00343C06">
              <w:rPr>
                <w:rFonts w:ascii="Times New Roman" w:hAnsi="Times New Roman" w:cs="Times New Roman"/>
                <w:sz w:val="24"/>
                <w:szCs w:val="24"/>
              </w:rPr>
              <w:t>6942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09DFE" w14:textId="662ACD57" w:rsidR="00AD345C" w:rsidRPr="00F60F6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предложенной Компанией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>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95A55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534C05" w14:textId="1EA6B38F" w:rsidR="00095A55" w:rsidRPr="00594321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Вычигин Вадим Владимирович</w:t>
            </w:r>
            <w:r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Vadim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Vychigin</w:t>
              </w:r>
              <w:r w:rsidRPr="004836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6461C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70CA4ED1" w14:textId="77777777" w:rsidTr="00A21687">
        <w:tc>
          <w:tcPr>
            <w:tcW w:w="5103" w:type="dxa"/>
            <w:shd w:val="clear" w:color="auto" w:fill="auto"/>
            <w:vAlign w:val="center"/>
          </w:tcPr>
          <w:p w14:paraId="2A240CD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0E39C0" w14:textId="77777777" w:rsidR="00AD345C" w:rsidRPr="00F06A16" w:rsidRDefault="006461C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A55" w:rsidRPr="00F06A16" w14:paraId="6ABA9ACE" w14:textId="77777777" w:rsidTr="00A21687">
        <w:tc>
          <w:tcPr>
            <w:tcW w:w="5103" w:type="dxa"/>
            <w:shd w:val="clear" w:color="auto" w:fill="auto"/>
            <w:vAlign w:val="center"/>
          </w:tcPr>
          <w:p w14:paraId="1C3EA07D" w14:textId="77777777" w:rsidR="00095A55" w:rsidRPr="00F06A16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F10E91" w14:textId="77777777" w:rsidR="00095A55" w:rsidRDefault="00095A55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EE1">
              <w:rPr>
                <w:rFonts w:ascii="Times New Roman" w:hAnsi="Times New Roman" w:cs="Times New Roman"/>
                <w:sz w:val="24"/>
                <w:szCs w:val="24"/>
              </w:rPr>
              <w:t>Электронная подача Тендерны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предложений в соответствии с </w:t>
            </w:r>
          </w:p>
          <w:p w14:paraId="299F98EE" w14:textId="6BD7B6D4" w:rsidR="00095A55" w:rsidRPr="00F06A16" w:rsidRDefault="001D300E" w:rsidP="00095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«Инструкцией</w:t>
            </w:r>
            <w:r w:rsidR="00095A55" w:rsidRPr="0085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55">
              <w:rPr>
                <w:rFonts w:ascii="Times New Roman" w:hAnsi="Times New Roman" w:cs="Times New Roman"/>
                <w:sz w:val="24"/>
                <w:szCs w:val="24"/>
              </w:rPr>
              <w:t>участникам тендера»</w:t>
            </w:r>
          </w:p>
        </w:tc>
      </w:tr>
      <w:tr w:rsidR="00095A55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77777777" w:rsidR="00095A55" w:rsidRPr="00253CF8" w:rsidRDefault="00095A55" w:rsidP="00095A5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5A9E184C" w:rsidR="00095A55" w:rsidRPr="00BA03A1" w:rsidRDefault="00EE43D8" w:rsidP="00343C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A1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  <w:r w:rsidR="00095A55" w:rsidRPr="00BA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1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A0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1EC">
              <w:rPr>
                <w:rFonts w:ascii="Times New Roman" w:hAnsi="Times New Roman" w:cs="Times New Roman"/>
                <w:sz w:val="24"/>
                <w:szCs w:val="24"/>
              </w:rPr>
              <w:t>07.2025 до 18.00 22.08</w:t>
            </w:r>
            <w:r w:rsidRPr="00BA03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95A55" w:rsidRPr="00BA03A1">
              <w:rPr>
                <w:rFonts w:ascii="Times New Roman" w:hAnsi="Times New Roman" w:cs="Times New Roman"/>
                <w:sz w:val="24"/>
                <w:szCs w:val="24"/>
              </w:rPr>
              <w:t xml:space="preserve">     (время московское)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912C" w14:textId="77777777" w:rsidR="006461C6" w:rsidRDefault="006461C6" w:rsidP="00D408E3">
      <w:pPr>
        <w:spacing w:before="0" w:after="0" w:line="240" w:lineRule="auto"/>
      </w:pPr>
      <w:r>
        <w:separator/>
      </w:r>
    </w:p>
  </w:endnote>
  <w:endnote w:type="continuationSeparator" w:id="0">
    <w:p w14:paraId="51C4FC16" w14:textId="77777777" w:rsidR="006461C6" w:rsidRDefault="006461C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305EF1B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61E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61E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84F09" w14:textId="77777777" w:rsidR="006461C6" w:rsidRDefault="006461C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C6CD62E" w14:textId="77777777" w:rsidR="006461C6" w:rsidRDefault="006461C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E5FDB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42E5FE1" wp14:editId="142E5FE2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EAF"/>
    <w:rsid w:val="00016540"/>
    <w:rsid w:val="000214E8"/>
    <w:rsid w:val="00022B9E"/>
    <w:rsid w:val="00023D04"/>
    <w:rsid w:val="000252C7"/>
    <w:rsid w:val="0002774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5A55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1CBF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B7B"/>
    <w:rsid w:val="00132EEE"/>
    <w:rsid w:val="001338BA"/>
    <w:rsid w:val="00133BA4"/>
    <w:rsid w:val="00133D1B"/>
    <w:rsid w:val="0014208F"/>
    <w:rsid w:val="00142E84"/>
    <w:rsid w:val="00143B5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51A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300E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35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C06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3E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7F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40ED0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C6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B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7A0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1E5A"/>
    <w:rsid w:val="007326B3"/>
    <w:rsid w:val="00736653"/>
    <w:rsid w:val="00737A19"/>
    <w:rsid w:val="007406A5"/>
    <w:rsid w:val="00742A08"/>
    <w:rsid w:val="00743A1B"/>
    <w:rsid w:val="00744F58"/>
    <w:rsid w:val="00751515"/>
    <w:rsid w:val="007528F4"/>
    <w:rsid w:val="00753073"/>
    <w:rsid w:val="0075308C"/>
    <w:rsid w:val="007532EF"/>
    <w:rsid w:val="00757081"/>
    <w:rsid w:val="00760D7E"/>
    <w:rsid w:val="00760E84"/>
    <w:rsid w:val="0076294F"/>
    <w:rsid w:val="00763B82"/>
    <w:rsid w:val="00771EC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1926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386"/>
    <w:rsid w:val="008B2A13"/>
    <w:rsid w:val="008B2C38"/>
    <w:rsid w:val="008B6ADB"/>
    <w:rsid w:val="008C1906"/>
    <w:rsid w:val="008C33D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C09"/>
    <w:rsid w:val="00916A2F"/>
    <w:rsid w:val="00921EC8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61EC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0B8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7D3"/>
    <w:rsid w:val="00B64339"/>
    <w:rsid w:val="00B71538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3A1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3F2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329"/>
    <w:rsid w:val="00C13F7E"/>
    <w:rsid w:val="00C157A8"/>
    <w:rsid w:val="00C1603F"/>
    <w:rsid w:val="00C16DEF"/>
    <w:rsid w:val="00C17522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140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3E2E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0FF0"/>
    <w:rsid w:val="00D113D4"/>
    <w:rsid w:val="00D11451"/>
    <w:rsid w:val="00D120F3"/>
    <w:rsid w:val="00D12522"/>
    <w:rsid w:val="00D14C5D"/>
    <w:rsid w:val="00D218A0"/>
    <w:rsid w:val="00D21911"/>
    <w:rsid w:val="00D22BAD"/>
    <w:rsid w:val="00D24C5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24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37"/>
    <w:rsid w:val="00DE3B20"/>
    <w:rsid w:val="00DE5702"/>
    <w:rsid w:val="00DE71E9"/>
    <w:rsid w:val="00DE7AB6"/>
    <w:rsid w:val="00DF0998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3D8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C36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dim.Vychig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84EE874-C6F9-4210-A302-42DA78D3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42</cp:revision>
  <cp:lastPrinted>2016-09-26T07:52:00Z</cp:lastPrinted>
  <dcterms:created xsi:type="dcterms:W3CDTF">2017-08-16T07:11:00Z</dcterms:created>
  <dcterms:modified xsi:type="dcterms:W3CDTF">2025-07-22T14:38:00Z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